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43206" w14:textId="77777777" w:rsidR="00E20AB3" w:rsidRPr="00E20AB3" w:rsidRDefault="00E20AB3" w:rsidP="00E20AB3">
      <w:pPr>
        <w:jc w:val="both"/>
        <w:rPr>
          <w:rFonts w:cstheme="minorHAnsi"/>
          <w:b/>
          <w:bCs/>
          <w:sz w:val="24"/>
          <w:szCs w:val="24"/>
        </w:rPr>
      </w:pPr>
      <w:r w:rsidRPr="00E20AB3">
        <w:rPr>
          <w:rFonts w:cstheme="minorHAnsi"/>
          <w:b/>
          <w:bCs/>
          <w:sz w:val="24"/>
          <w:szCs w:val="24"/>
        </w:rPr>
        <w:t>Başkan Altuğ'dan Kurban Bayramı Kutlama Mesajı</w:t>
      </w:r>
    </w:p>
    <w:p w14:paraId="1C1FDA10" w14:textId="77777777" w:rsidR="00E20AB3" w:rsidRPr="00E20AB3" w:rsidRDefault="00E20AB3" w:rsidP="00E20AB3">
      <w:pPr>
        <w:jc w:val="both"/>
        <w:rPr>
          <w:rFonts w:cstheme="minorHAnsi"/>
          <w:sz w:val="24"/>
          <w:szCs w:val="24"/>
        </w:rPr>
      </w:pPr>
      <w:r w:rsidRPr="00E20AB3">
        <w:rPr>
          <w:rFonts w:cstheme="minorHAnsi"/>
          <w:sz w:val="24"/>
          <w:szCs w:val="24"/>
        </w:rPr>
        <w:t>Sakarya Ticaret ve Sanayi Odası Yönetim Kurulu Başkanı A. Akgün Altuğ, Kurban Bayramı vesilesiyle bir kutlama mesajı yayımladı.</w:t>
      </w:r>
    </w:p>
    <w:p w14:paraId="0CFD4F0A" w14:textId="77777777" w:rsidR="00E20AB3" w:rsidRPr="00E20AB3" w:rsidRDefault="00E20AB3" w:rsidP="00E20AB3">
      <w:pPr>
        <w:jc w:val="both"/>
        <w:rPr>
          <w:rFonts w:cstheme="minorHAnsi"/>
          <w:sz w:val="24"/>
          <w:szCs w:val="24"/>
        </w:rPr>
      </w:pPr>
      <w:r w:rsidRPr="00E20AB3">
        <w:rPr>
          <w:rFonts w:cstheme="minorHAnsi"/>
          <w:sz w:val="24"/>
          <w:szCs w:val="24"/>
        </w:rPr>
        <w:t xml:space="preserve">Başkan Altuğ kutlama mesajında şunlara değindi: “Manevi dünyamızda çok ayrı bir yeri olan Kurban Bayramı’nı bul yıl da idrak edecek olmanın mutluluğunu yaşıyoruz. Bayram günlerinde kuvvetlenen birlik bağlarımız her zaman korunmakta ve yapılan ibadetler ile de karşılığını bulmaktadır. </w:t>
      </w:r>
    </w:p>
    <w:p w14:paraId="6CCDE116" w14:textId="77777777" w:rsidR="00E20AB3" w:rsidRPr="00E20AB3" w:rsidRDefault="00E20AB3" w:rsidP="00E20AB3">
      <w:pPr>
        <w:jc w:val="both"/>
        <w:rPr>
          <w:rFonts w:cstheme="minorHAnsi"/>
          <w:sz w:val="24"/>
          <w:szCs w:val="24"/>
        </w:rPr>
      </w:pPr>
      <w:r w:rsidRPr="00E20AB3">
        <w:rPr>
          <w:rFonts w:cstheme="minorHAnsi"/>
          <w:sz w:val="24"/>
          <w:szCs w:val="24"/>
        </w:rPr>
        <w:t xml:space="preserve">Sevginin, saygının ve hoşgörünün simgesi olan bu özel günler birbirimize yakınlaşmak, kardeşlik ve dostluk bağlarımızı artırmak, birliğimizin daha da güçlenmesini sağlamak için fırsattır. Yaşanılan sevinçlere ortak olmak, mutluluklarımızı paylaşmak, gelenek ve göreneklerimizin kuşaktan kuşağa aktarılmasına ve ‘biz’ duygusunun daimi olmasında bayramlarımızın katkısı vardır. </w:t>
      </w:r>
    </w:p>
    <w:p w14:paraId="3140FA83" w14:textId="635855BA" w:rsidR="00E20AB3" w:rsidRPr="00E20AB3" w:rsidRDefault="00E20AB3" w:rsidP="00E20AB3">
      <w:pPr>
        <w:jc w:val="both"/>
        <w:rPr>
          <w:rFonts w:cstheme="minorHAnsi"/>
          <w:sz w:val="24"/>
          <w:szCs w:val="24"/>
        </w:rPr>
      </w:pPr>
      <w:r w:rsidRPr="00E20AB3">
        <w:rPr>
          <w:rFonts w:cstheme="minorHAnsi"/>
          <w:sz w:val="24"/>
          <w:szCs w:val="24"/>
        </w:rPr>
        <w:t>Kurban Bayramı</w:t>
      </w:r>
      <w:r w:rsidR="0074157B">
        <w:rPr>
          <w:rFonts w:cstheme="minorHAnsi"/>
          <w:sz w:val="24"/>
          <w:szCs w:val="24"/>
        </w:rPr>
        <w:t>’nın</w:t>
      </w:r>
      <w:r w:rsidRPr="00E20AB3">
        <w:rPr>
          <w:rFonts w:cstheme="minorHAnsi"/>
          <w:sz w:val="24"/>
          <w:szCs w:val="24"/>
        </w:rPr>
        <w:t xml:space="preserve"> bereketiyle</w:t>
      </w:r>
      <w:r w:rsidR="0074157B">
        <w:rPr>
          <w:rFonts w:cstheme="minorHAnsi"/>
          <w:sz w:val="24"/>
          <w:szCs w:val="24"/>
        </w:rPr>
        <w:t xml:space="preserve"> ve </w:t>
      </w:r>
      <w:r w:rsidRPr="00E20AB3">
        <w:rPr>
          <w:rFonts w:cstheme="minorHAnsi"/>
          <w:sz w:val="24"/>
          <w:szCs w:val="24"/>
        </w:rPr>
        <w:t>bolluğuyla gel</w:t>
      </w:r>
      <w:r w:rsidR="0074157B">
        <w:rPr>
          <w:rFonts w:cstheme="minorHAnsi"/>
          <w:sz w:val="24"/>
          <w:szCs w:val="24"/>
        </w:rPr>
        <w:t xml:space="preserve">mesini, </w:t>
      </w:r>
      <w:r w:rsidRPr="00E20AB3">
        <w:rPr>
          <w:rFonts w:cstheme="minorHAnsi"/>
          <w:sz w:val="24"/>
          <w:szCs w:val="24"/>
        </w:rPr>
        <w:t>tüm insanlık için hayırlara vesile ol</w:t>
      </w:r>
      <w:r w:rsidR="0074157B">
        <w:rPr>
          <w:rFonts w:cstheme="minorHAnsi"/>
          <w:sz w:val="24"/>
          <w:szCs w:val="24"/>
        </w:rPr>
        <w:t>masını diliyorum</w:t>
      </w:r>
      <w:r w:rsidRPr="00E20AB3">
        <w:rPr>
          <w:rFonts w:cstheme="minorHAnsi"/>
          <w:sz w:val="24"/>
          <w:szCs w:val="24"/>
        </w:rPr>
        <w:t>. Bayram sevincini yaşasak da bir yanımız buruk çünkü Filistin’de yaşanan insanlık dramı son bulmadı. Bu yaşanan acıların bir an evvel son bulmasını, onların da bayramın sevincini yaşamasını diliyorum. İnsanlık ve kardeşliğin unutulmaya yüz tuttuğu bir dünyaya karşı daima paylaşma duygusu ile geçireceğimiz bir bayram temenni ediyorum.</w:t>
      </w:r>
    </w:p>
    <w:p w14:paraId="24D72E43" w14:textId="4B317000" w:rsidR="00E20AB3" w:rsidRPr="00E20AB3" w:rsidRDefault="00E20AB3" w:rsidP="00E20AB3">
      <w:pPr>
        <w:jc w:val="both"/>
        <w:rPr>
          <w:rFonts w:cstheme="minorHAnsi"/>
          <w:sz w:val="24"/>
          <w:szCs w:val="24"/>
        </w:rPr>
      </w:pPr>
      <w:r w:rsidRPr="00E20AB3">
        <w:rPr>
          <w:rFonts w:cstheme="minorHAnsi"/>
          <w:sz w:val="24"/>
          <w:szCs w:val="24"/>
        </w:rPr>
        <w:t>Tüm bu duygu ve düşüncelerle başta üyelerimiz ve Sakaryalı hemşehrilerimiz olmak üzere tüm İslam Aleminin Kurban Bayramı’nı en içten dileklerimle kutlar, yaptığımız ve yapacağımız tüm ibadetlerin kabul olmasını Rabbimden niyaz ederim. Kurban Bayramınız mübarek olsun.</w:t>
      </w:r>
      <w:r w:rsidR="007D214B">
        <w:rPr>
          <w:rFonts w:cstheme="minorHAnsi"/>
          <w:sz w:val="24"/>
          <w:szCs w:val="24"/>
        </w:rPr>
        <w:t>”</w:t>
      </w:r>
    </w:p>
    <w:p w14:paraId="6E167C6E" w14:textId="77777777" w:rsidR="00E20AB3" w:rsidRPr="00E20AB3" w:rsidRDefault="00E20AB3" w:rsidP="00E20AB3">
      <w:pPr>
        <w:jc w:val="both"/>
        <w:rPr>
          <w:rFonts w:cstheme="minorHAnsi"/>
          <w:sz w:val="24"/>
          <w:szCs w:val="24"/>
        </w:rPr>
      </w:pPr>
    </w:p>
    <w:p w14:paraId="6FB07BB9" w14:textId="77777777" w:rsidR="00E20AB3" w:rsidRPr="00E20AB3" w:rsidRDefault="00E20AB3" w:rsidP="00E20AB3">
      <w:pPr>
        <w:jc w:val="both"/>
        <w:rPr>
          <w:rFonts w:cstheme="minorHAnsi"/>
          <w:sz w:val="24"/>
          <w:szCs w:val="24"/>
        </w:rPr>
      </w:pPr>
    </w:p>
    <w:p w14:paraId="2BDE18E5" w14:textId="77777777" w:rsidR="00C460E4" w:rsidRPr="00E20AB3" w:rsidRDefault="00C460E4" w:rsidP="00E20AB3">
      <w:pPr>
        <w:jc w:val="both"/>
        <w:rPr>
          <w:rFonts w:cstheme="minorHAnsi"/>
          <w:sz w:val="24"/>
          <w:szCs w:val="24"/>
        </w:rPr>
      </w:pPr>
    </w:p>
    <w:sectPr w:rsidR="00C460E4" w:rsidRPr="00E20AB3">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B3F09F" w14:textId="77777777" w:rsidR="00CD6F70" w:rsidRDefault="00CD6F70" w:rsidP="00D04463">
      <w:pPr>
        <w:spacing w:after="0" w:line="240" w:lineRule="auto"/>
      </w:pPr>
      <w:r>
        <w:separator/>
      </w:r>
    </w:p>
  </w:endnote>
  <w:endnote w:type="continuationSeparator" w:id="0">
    <w:p w14:paraId="414DE412" w14:textId="77777777" w:rsidR="00CD6F70" w:rsidRDefault="00CD6F70" w:rsidP="00D04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CA3E5" w14:textId="77777777" w:rsidR="00253F8C" w:rsidRDefault="00253F8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5800" w14:textId="77777777" w:rsidR="00253F8C" w:rsidRDefault="00253F8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92C5B" w14:textId="77777777" w:rsidR="00253F8C" w:rsidRDefault="00253F8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80DBE" w14:textId="77777777" w:rsidR="00CD6F70" w:rsidRDefault="00CD6F70" w:rsidP="00D04463">
      <w:pPr>
        <w:spacing w:after="0" w:line="240" w:lineRule="auto"/>
      </w:pPr>
      <w:r>
        <w:separator/>
      </w:r>
    </w:p>
  </w:footnote>
  <w:footnote w:type="continuationSeparator" w:id="0">
    <w:p w14:paraId="1927ACD2" w14:textId="77777777" w:rsidR="00CD6F70" w:rsidRDefault="00CD6F70" w:rsidP="00D04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ACAE3" w14:textId="77777777" w:rsidR="00253F8C" w:rsidRDefault="00253F8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6B71E" w14:textId="77777777" w:rsidR="00D04463" w:rsidRDefault="00D04463">
    <w:pPr>
      <w:pStyle w:val="stBilgi"/>
    </w:pPr>
    <w:r>
      <w:rPr>
        <w:noProof/>
        <w:lang w:eastAsia="tr-TR"/>
      </w:rPr>
      <w:drawing>
        <wp:inline distT="0" distB="0" distL="0" distR="0" wp14:anchorId="425C388B" wp14:editId="52FC84FC">
          <wp:extent cx="5745864" cy="927100"/>
          <wp:effectExtent l="0" t="0" r="7620" b="635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
                    <a:extLst>
                      <a:ext uri="{28A0092B-C50C-407E-A947-70E740481C1C}">
                        <a14:useLocalDpi xmlns:a14="http://schemas.microsoft.com/office/drawing/2010/main" val="0"/>
                      </a:ext>
                    </a:extLst>
                  </a:blip>
                  <a:stretch>
                    <a:fillRect/>
                  </a:stretch>
                </pic:blipFill>
                <pic:spPr>
                  <a:xfrm>
                    <a:off x="0" y="0"/>
                    <a:ext cx="5745864" cy="927100"/>
                  </a:xfrm>
                  <a:prstGeom prst="rect">
                    <a:avLst/>
                  </a:prstGeom>
                </pic:spPr>
              </pic:pic>
            </a:graphicData>
          </a:graphic>
        </wp:inline>
      </w:drawing>
    </w:r>
  </w:p>
  <w:p w14:paraId="24ABC2CE" w14:textId="77777777" w:rsidR="00D04463" w:rsidRDefault="00D0446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00B79" w14:textId="77777777" w:rsidR="00253F8C" w:rsidRDefault="00253F8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63"/>
    <w:rsid w:val="001F1CA0"/>
    <w:rsid w:val="00253F8C"/>
    <w:rsid w:val="00351EB9"/>
    <w:rsid w:val="00454FD7"/>
    <w:rsid w:val="00572F8D"/>
    <w:rsid w:val="005D360A"/>
    <w:rsid w:val="006B5649"/>
    <w:rsid w:val="0074157B"/>
    <w:rsid w:val="007D214B"/>
    <w:rsid w:val="00997FF2"/>
    <w:rsid w:val="00AE339C"/>
    <w:rsid w:val="00C460E4"/>
    <w:rsid w:val="00CD6F70"/>
    <w:rsid w:val="00D02177"/>
    <w:rsid w:val="00D04463"/>
    <w:rsid w:val="00D75A5C"/>
    <w:rsid w:val="00DB0668"/>
    <w:rsid w:val="00E20AB3"/>
    <w:rsid w:val="00FA36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FF2FF"/>
  <w15:chartTrackingRefBased/>
  <w15:docId w15:val="{427AA055-51E4-4FE3-9A6B-6BAB12EC8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0446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04463"/>
  </w:style>
  <w:style w:type="paragraph" w:styleId="AltBilgi">
    <w:name w:val="footer"/>
    <w:basedOn w:val="Normal"/>
    <w:link w:val="AltBilgiChar"/>
    <w:uiPriority w:val="99"/>
    <w:unhideWhenUsed/>
    <w:rsid w:val="00D0446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04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11366">
      <w:bodyDiv w:val="1"/>
      <w:marLeft w:val="0"/>
      <w:marRight w:val="0"/>
      <w:marTop w:val="0"/>
      <w:marBottom w:val="0"/>
      <w:divBdr>
        <w:top w:val="none" w:sz="0" w:space="0" w:color="auto"/>
        <w:left w:val="none" w:sz="0" w:space="0" w:color="auto"/>
        <w:bottom w:val="none" w:sz="0" w:space="0" w:color="auto"/>
        <w:right w:val="none" w:sz="0" w:space="0" w:color="auto"/>
      </w:divBdr>
    </w:div>
    <w:div w:id="91201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232</Words>
  <Characters>1324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Hakan Kalmış</dc:creator>
  <cp:keywords/>
  <dc:description/>
  <cp:lastModifiedBy>Emirhan KOÇ</cp:lastModifiedBy>
  <cp:revision>11</cp:revision>
  <dcterms:created xsi:type="dcterms:W3CDTF">2019-02-11T12:12:00Z</dcterms:created>
  <dcterms:modified xsi:type="dcterms:W3CDTF">2025-06-05T07:48:00Z</dcterms:modified>
</cp:coreProperties>
</file>